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610D" w14:textId="77777777" w:rsidR="00DC6BD0" w:rsidRDefault="00DC6BD0"/>
    <w:p w14:paraId="4513F377" w14:textId="77777777" w:rsidR="00DC6BD0" w:rsidRDefault="00DC6BD0"/>
    <w:p w14:paraId="2BB972E8" w14:textId="62CBF21B" w:rsidR="009F7013" w:rsidRDefault="00DC6BD0">
      <w:r>
        <w:t>Majandus- ja Kommunikatsiooniministeerium</w:t>
      </w:r>
    </w:p>
    <w:p w14:paraId="469533E6" w14:textId="0B82CD58" w:rsidR="00DC6BD0" w:rsidRDefault="00DC6BD0" w:rsidP="00DC6BD0">
      <w:pPr>
        <w:jc w:val="right"/>
      </w:pPr>
      <w:r>
        <w:t>03.05.2022</w:t>
      </w:r>
    </w:p>
    <w:p w14:paraId="389F232D" w14:textId="77777777" w:rsidR="00DC6BD0" w:rsidRDefault="00DC6BD0"/>
    <w:p w14:paraId="674CA476" w14:textId="77777777" w:rsidR="00DC6BD0" w:rsidRDefault="00DC6BD0"/>
    <w:p w14:paraId="4503DBF2" w14:textId="77777777" w:rsidR="00DC6BD0" w:rsidRDefault="00DC6BD0"/>
    <w:p w14:paraId="5281D925" w14:textId="296FE729" w:rsidR="00DC6BD0" w:rsidRDefault="00DC6BD0">
      <w:r>
        <w:t>Eesti CERN Nõukogu liikmete nimetamine</w:t>
      </w:r>
    </w:p>
    <w:p w14:paraId="0EEE8109" w14:textId="6ED8E2ED" w:rsidR="00DC6BD0" w:rsidRDefault="00DC6BD0"/>
    <w:p w14:paraId="39922700" w14:textId="361EC19A" w:rsidR="00DC6BD0" w:rsidRDefault="00DC6BD0">
      <w:r>
        <w:t>Vastuseks teie kirjale 27.04.2022 nr 18-3/2022/3082-1 annan teada, et Eesti Masinatööstuse Liidu (EML) esindaja CERN Nõukogus on EML tegevjuht Raul Kütt.</w:t>
      </w:r>
    </w:p>
    <w:p w14:paraId="08B3B3A3" w14:textId="77777777" w:rsidR="00DC6BD0" w:rsidRDefault="00DC6BD0"/>
    <w:p w14:paraId="76EF39C0" w14:textId="77777777" w:rsidR="00DC6BD0" w:rsidRDefault="00DC6BD0">
      <w:r>
        <w:t>Lugupidamisega</w:t>
      </w:r>
    </w:p>
    <w:p w14:paraId="38096F21" w14:textId="591EEAEE" w:rsidR="00DC6BD0" w:rsidRDefault="00DC6BD0">
      <w:r>
        <w:t>Raul Kütt</w:t>
      </w:r>
    </w:p>
    <w:p w14:paraId="122792F7" w14:textId="53547C7D" w:rsidR="00DC6BD0" w:rsidRDefault="00DC6BD0" w:rsidP="00DC6BD0">
      <w:pPr>
        <w:spacing w:after="0"/>
      </w:pPr>
      <w:r>
        <w:t>Tegevjuht</w:t>
      </w:r>
    </w:p>
    <w:p w14:paraId="43D9AC69" w14:textId="1AC46D07" w:rsidR="00DC6BD0" w:rsidRDefault="00DC6BD0" w:rsidP="00DC6BD0">
      <w:pPr>
        <w:spacing w:after="0"/>
      </w:pPr>
      <w:hyperlink r:id="rId4" w:history="1">
        <w:r w:rsidRPr="00B77FDD">
          <w:rPr>
            <w:rStyle w:val="Hperlink"/>
          </w:rPr>
          <w:t>raul@emliit.ee</w:t>
        </w:r>
      </w:hyperlink>
    </w:p>
    <w:p w14:paraId="118698D5" w14:textId="29CDD987" w:rsidR="00DC6BD0" w:rsidRDefault="00DC6BD0" w:rsidP="00DC6BD0">
      <w:pPr>
        <w:spacing w:after="0"/>
      </w:pPr>
      <w:r>
        <w:t xml:space="preserve">53502090 </w:t>
      </w:r>
    </w:p>
    <w:sectPr w:rsidR="00DC6BD0" w:rsidSect="00E47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D0"/>
    <w:rsid w:val="009429B4"/>
    <w:rsid w:val="009F7013"/>
    <w:rsid w:val="00AE25AA"/>
    <w:rsid w:val="00DC6BD0"/>
    <w:rsid w:val="00E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92AA"/>
  <w15:chartTrackingRefBased/>
  <w15:docId w15:val="{1FC8079A-00D1-4EDD-9825-F1561E2E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C6BD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C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ul@emli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300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Kütt</dc:creator>
  <cp:keywords/>
  <dc:description/>
  <cp:lastModifiedBy>Raul Kütt</cp:lastModifiedBy>
  <cp:revision>1</cp:revision>
  <dcterms:created xsi:type="dcterms:W3CDTF">2022-05-03T06:31:00Z</dcterms:created>
  <dcterms:modified xsi:type="dcterms:W3CDTF">2022-05-03T06:36:00Z</dcterms:modified>
</cp:coreProperties>
</file>